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0" w:tblpY="-2159"/>
        <w:tblOverlap w:val="never"/>
        <w:tblW w:w="2918" w:type="dxa"/>
        <w:tblInd w:w="0" w:type="dxa"/>
        <w:tblCellMar>
          <w:top w:w="64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8"/>
      </w:tblGrid>
      <w:tr w:rsidR="00CC07D2">
        <w:trPr>
          <w:trHeight w:val="2550"/>
        </w:trPr>
        <w:tc>
          <w:tcPr>
            <w:tcW w:w="29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C07D2" w:rsidRDefault="00772C08">
            <w:pPr>
              <w:spacing w:after="35" w:line="259" w:lineRule="auto"/>
              <w:ind w:left="0" w:firstLine="0"/>
            </w:pPr>
            <w:r>
              <w:rPr>
                <w:sz w:val="18"/>
              </w:rPr>
              <w:t>SHRM Use Only:</w:t>
            </w:r>
          </w:p>
          <w:p w:rsidR="00CC07D2" w:rsidRDefault="00772C08">
            <w:pPr>
              <w:spacing w:after="35" w:line="259" w:lineRule="auto"/>
              <w:ind w:left="0" w:firstLine="0"/>
            </w:pPr>
            <w:r>
              <w:rPr>
                <w:sz w:val="18"/>
              </w:rPr>
              <w:t>Membership Approved:</w:t>
            </w:r>
          </w:p>
          <w:p w:rsidR="00CC07D2" w:rsidRDefault="00772C08">
            <w:pPr>
              <w:spacing w:after="40" w:line="259" w:lineRule="auto"/>
              <w:ind w:left="0" w:firstLine="0"/>
            </w:pPr>
            <w:r>
              <w:rPr>
                <w:sz w:val="18"/>
              </w:rPr>
              <w:t>Date__________________________</w:t>
            </w:r>
          </w:p>
          <w:p w:rsidR="00CC07D2" w:rsidRDefault="00772C08">
            <w:pPr>
              <w:tabs>
                <w:tab w:val="center" w:pos="1509"/>
              </w:tabs>
              <w:spacing w:after="14" w:line="259" w:lineRule="auto"/>
              <w:ind w:left="0" w:firstLine="0"/>
            </w:pPr>
            <w:r>
              <w:rPr>
                <w:sz w:val="18"/>
              </w:rPr>
              <w:t xml:space="preserve">Professional 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</w:p>
          <w:p w:rsidR="00CC07D2" w:rsidRDefault="00772C08">
            <w:pPr>
              <w:tabs>
                <w:tab w:val="center" w:pos="1509"/>
              </w:tabs>
              <w:spacing w:after="15" w:line="259" w:lineRule="auto"/>
              <w:ind w:left="0" w:firstLine="0"/>
            </w:pPr>
            <w:r>
              <w:rPr>
                <w:sz w:val="18"/>
              </w:rPr>
              <w:t xml:space="preserve">General 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</w:p>
          <w:p w:rsidR="00CC07D2" w:rsidRDefault="00772C08">
            <w:pPr>
              <w:tabs>
                <w:tab w:val="center" w:pos="1509"/>
              </w:tabs>
              <w:spacing w:after="18" w:line="259" w:lineRule="auto"/>
              <w:ind w:left="0" w:firstLine="0"/>
            </w:pPr>
            <w:r>
              <w:rPr>
                <w:sz w:val="18"/>
              </w:rPr>
              <w:t xml:space="preserve">Associate 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</w:p>
          <w:p w:rsidR="00CC07D2" w:rsidRDefault="00772C08">
            <w:pPr>
              <w:tabs>
                <w:tab w:val="center" w:pos="1509"/>
              </w:tabs>
              <w:spacing w:after="11" w:line="259" w:lineRule="auto"/>
              <w:ind w:left="0" w:firstLine="0"/>
            </w:pPr>
            <w:r>
              <w:rPr>
                <w:sz w:val="18"/>
              </w:rPr>
              <w:t xml:space="preserve">Interim 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❏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</w:p>
          <w:p w:rsidR="00CC07D2" w:rsidRDefault="00772C08">
            <w:pPr>
              <w:spacing w:after="35" w:line="259" w:lineRule="auto"/>
              <w:ind w:left="0" w:firstLine="0"/>
            </w:pPr>
            <w:r>
              <w:rPr>
                <w:sz w:val="18"/>
              </w:rPr>
              <w:t>Name Tag _____________________</w:t>
            </w:r>
          </w:p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Membership Packet _____________</w:t>
            </w:r>
          </w:p>
        </w:tc>
      </w:tr>
    </w:tbl>
    <w:p w:rsidR="00CC07D2" w:rsidRDefault="00772C08">
      <w:pPr>
        <w:spacing w:after="450" w:line="247" w:lineRule="auto"/>
        <w:ind w:right="3066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1993393</wp:posOffset>
                </wp:positionH>
                <wp:positionV relativeFrom="paragraph">
                  <wp:posOffset>-1377390</wp:posOffset>
                </wp:positionV>
                <wp:extent cx="4947286" cy="1334574"/>
                <wp:effectExtent l="0" t="0" r="0" b="0"/>
                <wp:wrapSquare wrapText="bothSides"/>
                <wp:docPr id="3994" name="Group 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286" cy="1334574"/>
                          <a:chOff x="0" y="0"/>
                          <a:chExt cx="4947286" cy="1334574"/>
                        </a:xfrm>
                      </wpg:grpSpPr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29208" y="746760"/>
                            <a:ext cx="839734" cy="587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2" name="Picture 4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4063"/>
                            <a:ext cx="4949952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4" style="width:389.55pt;height:105.085pt;position:absolute;mso-position-horizontal-relative:text;mso-position-horizontal:absolute;margin-left:156.96pt;mso-position-vertical-relative:text;margin-top:-108.456pt;" coordsize="49472,13345">
                <v:shape id="Picture 817" style="position:absolute;width:8397;height:5878;left:10292;top:7467;" filled="f">
                  <v:imagedata r:id="rId6"/>
                </v:shape>
                <v:shape id="Picture 4292" style="position:absolute;width:49499;height:6736;left:-40;top:-4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sz w:val="24"/>
        </w:rPr>
        <w:t>P.O. Box 1271 • Decatur, AL 3560</w:t>
      </w:r>
      <w:r>
        <w:rPr>
          <w:sz w:val="24"/>
        </w:rPr>
        <w:t xml:space="preserve">2 </w:t>
      </w:r>
      <w:r>
        <w:rPr>
          <w:i/>
          <w:sz w:val="24"/>
        </w:rPr>
        <w:t>tvc.shrm.org • TVC-SHRM Facebook</w:t>
      </w:r>
      <w:bookmarkStart w:id="0" w:name="_GoBack"/>
      <w:bookmarkEnd w:id="0"/>
    </w:p>
    <w:p w:rsidR="00CC07D2" w:rsidRDefault="00772C08">
      <w:pPr>
        <w:pStyle w:val="Heading1"/>
      </w:pPr>
      <w:r>
        <w:t>APPLICATION FOR MEMBERSHIP</w:t>
      </w:r>
    </w:p>
    <w:p w:rsidR="00CC07D2" w:rsidRDefault="00772C08">
      <w:pPr>
        <w:spacing w:after="166" w:line="259" w:lineRule="auto"/>
        <w:ind w:left="0" w:firstLine="0"/>
      </w:pPr>
      <w:r>
        <w:rPr>
          <w:b/>
          <w:sz w:val="22"/>
        </w:rPr>
        <w:t>Member Information:</w:t>
      </w:r>
    </w:p>
    <w:p w:rsidR="00772C08" w:rsidRDefault="00772C08">
      <w:pPr>
        <w:spacing w:after="0"/>
        <w:ind w:left="23"/>
      </w:pPr>
      <w:r>
        <w:t>__________________________________________________________________________________________________________</w:t>
      </w:r>
    </w:p>
    <w:p w:rsidR="00772C08" w:rsidRDefault="00772C08" w:rsidP="00772C08">
      <w:pPr>
        <w:spacing w:after="0"/>
        <w:ind w:left="23"/>
      </w:pPr>
      <w:r>
        <w:t xml:space="preserve"> </w:t>
      </w:r>
    </w:p>
    <w:p w:rsidR="00CC07D2" w:rsidRDefault="00772C08" w:rsidP="00772C08">
      <w:pPr>
        <w:ind w:left="0" w:firstLine="0"/>
      </w:pPr>
      <w:r>
        <w:t xml:space="preserve">Name            (Last)                                                 (First)                      </w:t>
      </w:r>
      <w:r>
        <w:t xml:space="preserve">                                (Middle)</w:t>
      </w:r>
    </w:p>
    <w:p w:rsidR="00772C08" w:rsidRDefault="00772C08" w:rsidP="00772C08">
      <w:pPr>
        <w:spacing w:after="0"/>
        <w:ind w:left="23"/>
      </w:pPr>
      <w:r>
        <w:t xml:space="preserve">PHR </w:t>
      </w:r>
      <w:r>
        <w:rPr>
          <w:rFonts w:ascii="Segoe UI Symbol" w:eastAsia="Segoe UI Symbol" w:hAnsi="Segoe UI Symbol" w:cs="Segoe UI Symbol"/>
        </w:rPr>
        <w:t>❏</w:t>
      </w:r>
      <w:r>
        <w:t xml:space="preserve">    SPHR </w:t>
      </w:r>
      <w:r>
        <w:rPr>
          <w:rFonts w:ascii="Segoe UI Symbol" w:eastAsia="Segoe UI Symbol" w:hAnsi="Segoe UI Symbol" w:cs="Segoe UI Symbol"/>
        </w:rPr>
        <w:t xml:space="preserve">❏  </w:t>
      </w:r>
      <w:r>
        <w:t xml:space="preserve">SHRM-CP </w:t>
      </w:r>
      <w:r>
        <w:rPr>
          <w:rFonts w:ascii="Segoe UI Symbol" w:eastAsia="Segoe UI Symbol" w:hAnsi="Segoe UI Symbol" w:cs="Segoe UI Symbol"/>
        </w:rPr>
        <w:t>❏</w:t>
      </w:r>
      <w:r>
        <w:t xml:space="preserve">    SHRM-SCP </w:t>
      </w:r>
      <w:r>
        <w:rPr>
          <w:rFonts w:ascii="Segoe UI Symbol" w:eastAsia="Segoe UI Symbol" w:hAnsi="Segoe UI Symbol" w:cs="Segoe UI Symbol"/>
        </w:rPr>
        <w:t>❏</w:t>
      </w:r>
    </w:p>
    <w:p w:rsidR="00772C08" w:rsidRDefault="00772C08" w:rsidP="00772C08">
      <w:pPr>
        <w:ind w:left="0" w:firstLine="0"/>
      </w:pPr>
    </w:p>
    <w:p w:rsidR="00CC07D2" w:rsidRDefault="00772C08">
      <w:pPr>
        <w:spacing w:after="0"/>
        <w:ind w:left="23"/>
      </w:pPr>
      <w:r>
        <w:t>__________________________________________________________        _____________________________________________</w:t>
      </w:r>
    </w:p>
    <w:p w:rsidR="00CC07D2" w:rsidRDefault="00772C08">
      <w:pPr>
        <w:ind w:left="23"/>
      </w:pPr>
      <w:r>
        <w:t xml:space="preserve">Company                                                                                                </w:t>
      </w:r>
      <w:r>
        <w:t xml:space="preserve">                                                                 Job Title           </w:t>
      </w:r>
    </w:p>
    <w:p w:rsidR="00CC07D2" w:rsidRDefault="00772C08">
      <w:pPr>
        <w:spacing w:after="0"/>
        <w:ind w:left="23"/>
      </w:pPr>
      <w:r>
        <w:t>___________________________________________________________________________________________________________</w:t>
      </w:r>
    </w:p>
    <w:p w:rsidR="00CC07D2" w:rsidRDefault="00772C08">
      <w:pPr>
        <w:ind w:left="23"/>
      </w:pPr>
      <w:r>
        <w:t xml:space="preserve">Company Address                                               </w:t>
      </w:r>
      <w:r>
        <w:t xml:space="preserve">                                  City                                         State                                   Zip Code</w:t>
      </w:r>
    </w:p>
    <w:p w:rsidR="00CC07D2" w:rsidRDefault="00772C08">
      <w:pPr>
        <w:spacing w:after="0"/>
        <w:ind w:left="23"/>
      </w:pPr>
      <w:r>
        <w:t>___________________________________________________________________________________________________________</w:t>
      </w:r>
    </w:p>
    <w:p w:rsidR="00CC07D2" w:rsidRDefault="00772C08">
      <w:pPr>
        <w:ind w:left="23"/>
      </w:pPr>
      <w:r>
        <w:t xml:space="preserve">Home Address        </w:t>
      </w:r>
      <w:r>
        <w:t xml:space="preserve">                                                                               City                                         State                                   Zip Code</w:t>
      </w:r>
    </w:p>
    <w:p w:rsidR="00CC07D2" w:rsidRDefault="00772C08">
      <w:pPr>
        <w:spacing w:after="0"/>
        <w:ind w:left="23"/>
      </w:pPr>
      <w:r>
        <w:t>Phone #_______________________       _______________________     _______________________     ________________________</w:t>
      </w:r>
    </w:p>
    <w:p w:rsidR="00CC07D2" w:rsidRDefault="00772C08">
      <w:pPr>
        <w:tabs>
          <w:tab w:val="center" w:pos="1752"/>
          <w:tab w:val="center" w:pos="5618"/>
          <w:tab w:val="center" w:pos="946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Business</w:t>
      </w:r>
      <w:r>
        <w:tab/>
        <w:t>Home                                            Fax</w:t>
      </w:r>
      <w:r>
        <w:tab/>
        <w:t>Email</w:t>
      </w:r>
    </w:p>
    <w:p w:rsidR="00CC07D2" w:rsidRDefault="00772C08">
      <w:pPr>
        <w:spacing w:after="155"/>
        <w:ind w:left="23"/>
      </w:pPr>
      <w:r>
        <w:rPr>
          <w:b/>
        </w:rPr>
        <w:t>Mail to be sent to:</w:t>
      </w:r>
      <w:r>
        <w:t xml:space="preserve">   Company </w:t>
      </w:r>
      <w:r>
        <w:rPr>
          <w:rFonts w:ascii="Segoe UI Symbol" w:eastAsia="Segoe UI Symbol" w:hAnsi="Segoe UI Symbol" w:cs="Segoe UI Symbol"/>
        </w:rPr>
        <w:t>❏</w:t>
      </w:r>
      <w:r>
        <w:t xml:space="preserve">       Home </w:t>
      </w:r>
      <w:r>
        <w:rPr>
          <w:rFonts w:ascii="Segoe UI Symbol" w:eastAsia="Segoe UI Symbol" w:hAnsi="Segoe UI Symbol" w:cs="Segoe UI Symbol"/>
        </w:rPr>
        <w:t>❏</w:t>
      </w:r>
      <w:r>
        <w:t xml:space="preserve">             </w:t>
      </w:r>
      <w:r>
        <w:rPr>
          <w:b/>
        </w:rPr>
        <w:t xml:space="preserve">  FLSA Status: </w:t>
      </w:r>
      <w:r>
        <w:t xml:space="preserve">    Exempt </w:t>
      </w:r>
      <w:r>
        <w:rPr>
          <w:rFonts w:ascii="Segoe UI Symbol" w:eastAsia="Segoe UI Symbol" w:hAnsi="Segoe UI Symbol" w:cs="Segoe UI Symbol"/>
        </w:rPr>
        <w:t>❏</w:t>
      </w:r>
      <w:r>
        <w:t xml:space="preserve">        Non-exempt </w:t>
      </w:r>
      <w:r>
        <w:rPr>
          <w:rFonts w:ascii="Segoe UI Symbol" w:eastAsia="Segoe UI Symbol" w:hAnsi="Segoe UI Symbol" w:cs="Segoe UI Symbol"/>
        </w:rPr>
        <w:t>❏</w:t>
      </w:r>
    </w:p>
    <w:p w:rsidR="00CC07D2" w:rsidRDefault="00772C08">
      <w:pPr>
        <w:spacing w:after="409"/>
        <w:ind w:left="23"/>
      </w:pPr>
      <w:r>
        <w:t>Total # of years in Human Resource exempt position ___________</w:t>
      </w:r>
    </w:p>
    <w:p w:rsidR="00CC07D2" w:rsidRDefault="00772C08">
      <w:pPr>
        <w:spacing w:after="124"/>
        <w:ind w:left="23"/>
      </w:pPr>
      <w:r>
        <w:t>Rank the top three functions in which you are most professionally engaged by placing a 1, 2, or 3 (“1” being the highest) at the appropriate func</w:t>
      </w:r>
      <w:r>
        <w:t>tion.</w:t>
      </w:r>
    </w:p>
    <w:p w:rsidR="00CC07D2" w:rsidRDefault="00772C08">
      <w:pPr>
        <w:tabs>
          <w:tab w:val="center" w:pos="2847"/>
          <w:tab w:val="center" w:pos="5390"/>
          <w:tab w:val="center" w:pos="7571"/>
          <w:tab w:val="right" w:pos="10791"/>
        </w:tabs>
        <w:spacing w:after="120" w:line="259" w:lineRule="auto"/>
        <w:ind w:left="-15" w:firstLine="0"/>
      </w:pPr>
      <w:r>
        <w:rPr>
          <w:sz w:val="16"/>
        </w:rPr>
        <w:t>______ Benefits</w:t>
      </w:r>
      <w:r>
        <w:rPr>
          <w:sz w:val="16"/>
        </w:rPr>
        <w:tab/>
        <w:t>______Compensation</w:t>
      </w:r>
      <w:r>
        <w:rPr>
          <w:sz w:val="16"/>
        </w:rPr>
        <w:tab/>
        <w:t>______ Employment/Recruitment</w:t>
      </w:r>
      <w:r>
        <w:rPr>
          <w:sz w:val="16"/>
        </w:rPr>
        <w:tab/>
        <w:t>______ Labor/Employee Relations</w:t>
      </w:r>
      <w:r>
        <w:rPr>
          <w:sz w:val="16"/>
        </w:rPr>
        <w:tab/>
        <w:t>______ EEO/Affirmative Action</w:t>
      </w:r>
    </w:p>
    <w:p w:rsidR="00CC07D2" w:rsidRDefault="00772C08">
      <w:pPr>
        <w:spacing w:after="0" w:line="259" w:lineRule="auto"/>
        <w:ind w:left="-5" w:right="743"/>
      </w:pPr>
      <w:r>
        <w:rPr>
          <w:sz w:val="16"/>
        </w:rPr>
        <w:t xml:space="preserve">______ Health, Safety, Security ______ Research / Consultant ______ Training/Development ______ HR Generalist ______ HRIS </w:t>
      </w:r>
      <w:r>
        <w:rPr>
          <w:b/>
          <w:i/>
        </w:rPr>
        <w:t>P</w:t>
      </w:r>
      <w:r>
        <w:rPr>
          <w:b/>
          <w:i/>
        </w:rPr>
        <w:t>lease indicate committees that you would be willing to volunteer:</w:t>
      </w:r>
    </w:p>
    <w:tbl>
      <w:tblPr>
        <w:tblStyle w:val="TableGrid"/>
        <w:tblW w:w="10288" w:type="dxa"/>
        <w:tblInd w:w="0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1593"/>
        <w:gridCol w:w="447"/>
        <w:gridCol w:w="826"/>
        <w:gridCol w:w="1066"/>
        <w:gridCol w:w="1553"/>
        <w:gridCol w:w="630"/>
        <w:gridCol w:w="334"/>
        <w:gridCol w:w="1279"/>
        <w:gridCol w:w="512"/>
        <w:gridCol w:w="820"/>
        <w:gridCol w:w="756"/>
        <w:gridCol w:w="453"/>
      </w:tblGrid>
      <w:tr w:rsidR="00CC07D2">
        <w:trPr>
          <w:gridAfter w:val="1"/>
          <w:wAfter w:w="512" w:type="dxa"/>
          <w:trHeight w:val="710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Board of Directors</w:t>
            </w:r>
          </w:p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Officer</w:t>
            </w:r>
          </w:p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Education Advocacy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Certification</w:t>
            </w:r>
          </w:p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Legislative Affairs</w:t>
            </w:r>
          </w:p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Diversity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167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Mentoring</w:t>
            </w:r>
          </w:p>
          <w:p w:rsidR="00CC07D2" w:rsidRDefault="00772C08">
            <w:pPr>
              <w:spacing w:after="0" w:line="259" w:lineRule="auto"/>
              <w:ind w:left="167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Programs</w:t>
            </w:r>
          </w:p>
          <w:p w:rsidR="00CC07D2" w:rsidRDefault="00772C08">
            <w:pPr>
              <w:spacing w:after="0" w:line="259" w:lineRule="auto"/>
              <w:ind w:left="167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Social Events</w:t>
            </w:r>
          </w:p>
        </w:tc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Workshop/Seminars</w:t>
            </w:r>
          </w:p>
          <w:p w:rsidR="00CC07D2" w:rsidRDefault="00772C08">
            <w:pPr>
              <w:spacing w:after="0" w:line="259" w:lineRule="auto"/>
              <w:ind w:left="0" w:right="721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 xml:space="preserve">Resume Bank </w:t>
            </w: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Membership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❏</w:t>
            </w:r>
            <w:r>
              <w:rPr>
                <w:rFonts w:ascii="Segoe UI Symbol" w:eastAsia="Segoe UI Symbol" w:hAnsi="Segoe UI Symbol" w:cs="Segoe UI Symbol"/>
              </w:rPr>
              <w:t xml:space="preserve"> </w:t>
            </w:r>
            <w:r>
              <w:t>Newsletter/</w:t>
            </w:r>
          </w:p>
          <w:p w:rsidR="00CC07D2" w:rsidRDefault="00772C08">
            <w:pPr>
              <w:spacing w:after="0" w:line="259" w:lineRule="auto"/>
              <w:ind w:left="0" w:firstLine="0"/>
              <w:jc w:val="both"/>
            </w:pPr>
            <w:r>
              <w:t xml:space="preserve">    Communications</w:t>
            </w:r>
          </w:p>
        </w:tc>
      </w:tr>
      <w:tr w:rsidR="00CC07D2">
        <w:tblPrEx>
          <w:tblCellMar>
            <w:top w:w="25" w:type="dxa"/>
            <w:right w:w="128" w:type="dxa"/>
          </w:tblCellMar>
        </w:tblPrEx>
        <w:trPr>
          <w:gridBefore w:val="1"/>
          <w:wBefore w:w="20" w:type="dxa"/>
          <w:trHeight w:val="394"/>
        </w:trPr>
        <w:tc>
          <w:tcPr>
            <w:tcW w:w="1652" w:type="dxa"/>
            <w:tcBorders>
              <w:top w:val="single" w:sz="8" w:space="0" w:color="181717"/>
              <w:left w:val="single" w:sz="8" w:space="0" w:color="181717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1360" w:type="dxa"/>
            <w:gridSpan w:val="2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3840" w:type="dxa"/>
            <w:gridSpan w:val="4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right="94" w:firstLine="0"/>
              <w:jc w:val="right"/>
            </w:pPr>
            <w:r>
              <w:rPr>
                <w:b/>
                <w:sz w:val="22"/>
              </w:rPr>
              <w:t>Demographic Information</w:t>
            </w:r>
          </w:p>
        </w:tc>
        <w:tc>
          <w:tcPr>
            <w:tcW w:w="1280" w:type="dxa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gridSpan w:val="2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gridSpan w:val="2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</w:tr>
      <w:tr w:rsidR="00CC07D2">
        <w:tblPrEx>
          <w:tblCellMar>
            <w:top w:w="25" w:type="dxa"/>
            <w:right w:w="128" w:type="dxa"/>
          </w:tblCellMar>
        </w:tblPrEx>
        <w:trPr>
          <w:gridBefore w:val="1"/>
          <w:wBefore w:w="20" w:type="dxa"/>
          <w:trHeight w:val="340"/>
        </w:trPr>
        <w:tc>
          <w:tcPr>
            <w:tcW w:w="1652" w:type="dxa"/>
            <w:tcBorders>
              <w:top w:val="nil"/>
              <w:left w:val="single" w:sz="8" w:space="0" w:color="181717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192" w:firstLine="0"/>
            </w:pPr>
            <w:r>
              <w:rPr>
                <w:b/>
              </w:rPr>
              <w:t xml:space="preserve">Education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Company Size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Dept. Size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b/>
              </w:rPr>
              <w:t>Facility Level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CC07D2" w:rsidRDefault="00CC07D2">
            <w:pPr>
              <w:spacing w:after="160" w:line="259" w:lineRule="auto"/>
              <w:ind w:left="0" w:firstLine="0"/>
            </w:pPr>
          </w:p>
        </w:tc>
      </w:tr>
      <w:tr w:rsidR="00CC07D2">
        <w:tblPrEx>
          <w:tblCellMar>
            <w:top w:w="25" w:type="dxa"/>
            <w:right w:w="128" w:type="dxa"/>
          </w:tblCellMar>
        </w:tblPrEx>
        <w:trPr>
          <w:gridBefore w:val="1"/>
          <w:wBefore w:w="20" w:type="dxa"/>
          <w:trHeight w:val="273"/>
        </w:trPr>
        <w:tc>
          <w:tcPr>
            <w:tcW w:w="1652" w:type="dxa"/>
            <w:tcBorders>
              <w:top w:val="nil"/>
              <w:left w:val="single" w:sz="8" w:space="0" w:color="181717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192" w:firstLine="0"/>
            </w:pPr>
            <w:r>
              <w:rPr>
                <w:sz w:val="16"/>
              </w:rPr>
              <w:t xml:space="preserve">____ High School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Master’s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1-100 </w:t>
            </w:r>
            <w:r>
              <w:rPr>
                <w:sz w:val="16"/>
              </w:rPr>
              <w:tab/>
              <w:t xml:space="preserve">____ 751-1000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1-5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26-50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Corporate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____ Plant</w:t>
            </w:r>
          </w:p>
        </w:tc>
      </w:tr>
      <w:tr w:rsidR="00CC07D2">
        <w:tblPrEx>
          <w:tblCellMar>
            <w:top w:w="25" w:type="dxa"/>
            <w:right w:w="128" w:type="dxa"/>
          </w:tblCellMar>
        </w:tblPrEx>
        <w:trPr>
          <w:gridBefore w:val="1"/>
          <w:wBefore w:w="20" w:type="dxa"/>
          <w:trHeight w:val="280"/>
        </w:trPr>
        <w:tc>
          <w:tcPr>
            <w:tcW w:w="1652" w:type="dxa"/>
            <w:tcBorders>
              <w:top w:val="nil"/>
              <w:left w:val="single" w:sz="8" w:space="0" w:color="181717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89" w:firstLine="0"/>
              <w:jc w:val="center"/>
            </w:pPr>
            <w:r>
              <w:rPr>
                <w:sz w:val="16"/>
              </w:rPr>
              <w:t xml:space="preserve">____ Some College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MBA 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tabs>
                <w:tab w:val="center" w:pos="1694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101-250 </w:t>
            </w:r>
            <w:r>
              <w:rPr>
                <w:sz w:val="16"/>
              </w:rPr>
              <w:tab/>
              <w:t xml:space="preserve">____ 1001-2500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6-10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51-100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Division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181717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____ Region</w:t>
            </w:r>
          </w:p>
        </w:tc>
      </w:tr>
      <w:tr w:rsidR="00CC07D2">
        <w:tblPrEx>
          <w:tblCellMar>
            <w:top w:w="25" w:type="dxa"/>
            <w:right w:w="128" w:type="dxa"/>
          </w:tblCellMar>
        </w:tblPrEx>
        <w:trPr>
          <w:gridBefore w:val="1"/>
          <w:wBefore w:w="20" w:type="dxa"/>
          <w:trHeight w:val="623"/>
        </w:trPr>
        <w:tc>
          <w:tcPr>
            <w:tcW w:w="1652" w:type="dxa"/>
            <w:tcBorders>
              <w:top w:val="nil"/>
              <w:left w:val="single" w:sz="8" w:space="0" w:color="181717"/>
              <w:bottom w:val="single" w:sz="8" w:space="0" w:color="181717"/>
              <w:right w:val="nil"/>
            </w:tcBorders>
          </w:tcPr>
          <w:p w:rsidR="00CC07D2" w:rsidRDefault="00772C08">
            <w:pPr>
              <w:spacing w:after="80" w:line="259" w:lineRule="auto"/>
              <w:ind w:left="192" w:firstLine="0"/>
            </w:pPr>
            <w:r>
              <w:rPr>
                <w:sz w:val="16"/>
              </w:rPr>
              <w:lastRenderedPageBreak/>
              <w:t xml:space="preserve">____ B.S./B.A. </w:t>
            </w:r>
          </w:p>
          <w:p w:rsidR="00CC07D2" w:rsidRDefault="00772C08">
            <w:pPr>
              <w:spacing w:after="0" w:line="259" w:lineRule="auto"/>
              <w:ind w:left="192" w:firstLine="0"/>
            </w:pPr>
            <w:r>
              <w:rPr>
                <w:sz w:val="16"/>
              </w:rPr>
              <w:t>____ B.S./B.A.+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181717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PhD 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8" w:space="0" w:color="181717"/>
              <w:right w:val="nil"/>
            </w:tcBorders>
          </w:tcPr>
          <w:p w:rsidR="00CC07D2" w:rsidRDefault="00772C08">
            <w:pPr>
              <w:tabs>
                <w:tab w:val="center" w:pos="1694"/>
                <w:tab w:val="center" w:pos="3180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251-500 </w:t>
            </w:r>
            <w:r>
              <w:rPr>
                <w:sz w:val="16"/>
              </w:rPr>
              <w:tab/>
              <w:t xml:space="preserve">____ 2501-5000 </w:t>
            </w:r>
            <w:r>
              <w:rPr>
                <w:sz w:val="16"/>
              </w:rPr>
              <w:tab/>
              <w:t xml:space="preserve">____ 11-25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181717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100+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181717"/>
              <w:right w:val="nil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____ Group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181717"/>
              <w:right w:val="single" w:sz="8" w:space="0" w:color="181717"/>
            </w:tcBorders>
          </w:tcPr>
          <w:p w:rsidR="00CC07D2" w:rsidRDefault="00772C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____ Subsidiary</w:t>
            </w:r>
          </w:p>
        </w:tc>
      </w:tr>
    </w:tbl>
    <w:p w:rsidR="00CC07D2" w:rsidRDefault="00772C08">
      <w:pPr>
        <w:spacing w:after="0"/>
        <w:ind w:left="23"/>
      </w:pPr>
      <w:r>
        <w:t>____________________________________________________________     _____________________________________________</w:t>
      </w:r>
    </w:p>
    <w:p w:rsidR="00CC07D2" w:rsidRDefault="00772C08">
      <w:pPr>
        <w:ind w:left="23"/>
      </w:pPr>
      <w:r>
        <w:t>YOUR IMMEDIATE SUPERVISOR’S NAME                                                         TITLE</w:t>
      </w:r>
    </w:p>
    <w:p w:rsidR="00CC07D2" w:rsidRDefault="00772C08">
      <w:pPr>
        <w:spacing w:after="0" w:line="228" w:lineRule="auto"/>
        <w:ind w:left="28" w:firstLine="0"/>
      </w:pPr>
      <w:r>
        <w:rPr>
          <w:b/>
          <w:i/>
        </w:rPr>
        <w:t>__________________________      __________________</w:t>
      </w:r>
      <w:r>
        <w:rPr>
          <w:b/>
          <w:i/>
        </w:rPr>
        <w:t xml:space="preserve">____________________________________________________________ </w:t>
      </w:r>
      <w:r>
        <w:t>PHONE NUMBER                               ADDRESS (IF DIFFERENT FROM YOURS)</w:t>
      </w:r>
    </w:p>
    <w:p w:rsidR="00CC07D2" w:rsidRDefault="00772C08">
      <w:pPr>
        <w:spacing w:after="0"/>
        <w:ind w:left="23"/>
      </w:pPr>
      <w:r>
        <w:t xml:space="preserve">Are you a former member  of SHRM Tennessee Valley Chapter? </w:t>
      </w:r>
      <w:r>
        <w:tab/>
        <w:t xml:space="preserve">____ YES  ____ NO </w:t>
      </w:r>
      <w:r>
        <w:tab/>
        <w:t>If yes, when:  ________________________</w:t>
      </w:r>
      <w:r>
        <w:t xml:space="preserve"> Are you a former member of another SHRM Chapter? </w:t>
      </w:r>
      <w:r>
        <w:tab/>
        <w:t xml:space="preserve">____ YES  ____ NO </w:t>
      </w:r>
      <w:r>
        <w:tab/>
        <w:t>If yes, which chapter:  _________________</w:t>
      </w:r>
    </w:p>
    <w:p w:rsidR="00CC07D2" w:rsidRDefault="00772C08">
      <w:pPr>
        <w:tabs>
          <w:tab w:val="center" w:pos="6107"/>
          <w:tab w:val="right" w:pos="10791"/>
        </w:tabs>
        <w:spacing w:after="409"/>
        <w:ind w:left="0" w:firstLine="0"/>
      </w:pPr>
      <w:r>
        <w:t xml:space="preserve">Are you currently a member of National SHRM? </w:t>
      </w:r>
      <w:r>
        <w:tab/>
        <w:t xml:space="preserve">____ YES  ____ NO </w:t>
      </w:r>
      <w:r>
        <w:tab/>
        <w:t>SHRM Member #:  ___________________</w:t>
      </w:r>
    </w:p>
    <w:p w:rsidR="00CC07D2" w:rsidRDefault="00772C08">
      <w:pPr>
        <w:ind w:left="23"/>
      </w:pPr>
      <w:r>
        <w:t>Outline below your specific areas of respon</w:t>
      </w:r>
      <w:r>
        <w:t>sibility in your present position and the percentage of time that you spend in Human Resource functions. Please attach a current resume which highlights your experience.</w:t>
      </w:r>
    </w:p>
    <w:p w:rsidR="00CC07D2" w:rsidRDefault="00772C08">
      <w:pPr>
        <w:ind w:left="23"/>
      </w:pPr>
      <w:r>
        <w:t>______________________________________________________________________________________</w:t>
      </w:r>
      <w:r>
        <w:t>_____________________</w:t>
      </w:r>
    </w:p>
    <w:p w:rsidR="00CC07D2" w:rsidRDefault="00772C08">
      <w:pPr>
        <w:ind w:left="23"/>
      </w:pPr>
      <w:r>
        <w:t>___________________________________________________________________________________________________________</w:t>
      </w:r>
    </w:p>
    <w:p w:rsidR="00CC07D2" w:rsidRDefault="00772C08">
      <w:pPr>
        <w:ind w:left="23"/>
      </w:pPr>
      <w:r>
        <w:t>___________________________________________________________________________________________________________</w:t>
      </w:r>
    </w:p>
    <w:p w:rsidR="00CC07D2" w:rsidRDefault="00772C08">
      <w:pPr>
        <w:spacing w:after="1" w:line="460" w:lineRule="auto"/>
        <w:ind w:left="23"/>
      </w:pPr>
      <w:r>
        <w:t xml:space="preserve">___________________________________________________________________________________________________________ </w:t>
      </w:r>
      <w:r>
        <w:rPr>
          <w:b/>
        </w:rPr>
        <w:t>Please indicate your membership category:</w:t>
      </w:r>
      <w:r>
        <w:t xml:space="preserve"> Membership is open to exempt individuals as defined by the Fair Labor Standards Act.</w:t>
      </w:r>
    </w:p>
    <w:p w:rsidR="00CC07D2" w:rsidRDefault="00772C08">
      <w:pPr>
        <w:ind w:left="553" w:hanging="54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PROFESSIONAL MEMBER</w:t>
      </w:r>
      <w:r>
        <w:t xml:space="preserve"> - Individuals actively engaged in bona fide human resource management,  with at least three years of experience; individuals currently certified by the Human Resource Certification Institute; faculty members of an accredited college or university who teac</w:t>
      </w:r>
      <w:r>
        <w:t>h courses related to the field of HR; full-time consultants with a minimum of three years experience who are not primarily engaged in assigning or directing a person to some other employer and charge a fee or commission for such service. Professional Membe</w:t>
      </w:r>
      <w:r>
        <w:t>rs have the right to vote and may hold office.</w:t>
      </w:r>
    </w:p>
    <w:p w:rsidR="00CC07D2" w:rsidRDefault="00772C08">
      <w:pPr>
        <w:ind w:left="553" w:hanging="54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GENERAL MEMBER</w:t>
      </w:r>
      <w:r>
        <w:t xml:space="preserve"> - Individuals primarily engaged in the profession of human resource management and meet the requirements for Professional Member, but who do not satisfy the three year exempt experience requir</w:t>
      </w:r>
      <w:r>
        <w:t>ement. General Members have the right to vote, but may not hold office.</w:t>
      </w:r>
    </w:p>
    <w:p w:rsidR="00CC07D2" w:rsidRDefault="00772C08">
      <w:pPr>
        <w:ind w:left="553" w:hanging="54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ASSOCIATE MEMBER</w:t>
      </w:r>
      <w:r>
        <w:t xml:space="preserve"> - Management labor attorneys and other persons who do not meet the criteria for professional or general membership and who have an affiliation in HRM. Associate Memb</w:t>
      </w:r>
      <w:r>
        <w:t>ers do not have voting privileges and may not hold office.</w:t>
      </w:r>
    </w:p>
    <w:p w:rsidR="00CC07D2" w:rsidRDefault="00772C08">
      <w:pPr>
        <w:ind w:left="553" w:hanging="54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INTERIM MEMBER</w:t>
      </w:r>
      <w:r>
        <w:t xml:space="preserve"> - Individuals who have moved to the Tennessee Valley and are national SHRM members or have been members of a SHRM chapter of student chapter during the past year but are presently </w:t>
      </w:r>
      <w:r>
        <w:t>unemployed. Interim Members do not have the right to vote or hold office.</w:t>
      </w:r>
    </w:p>
    <w:p w:rsidR="00CC07D2" w:rsidRDefault="00772C08">
      <w:pPr>
        <w:ind w:left="553" w:hanging="540"/>
      </w:pPr>
      <w:r>
        <w:rPr>
          <w:rFonts w:ascii="Segoe UI Symbol" w:eastAsia="Segoe UI Symbol" w:hAnsi="Segoe UI Symbol" w:cs="Segoe UI Symbol"/>
        </w:rPr>
        <w:t>❏</w:t>
      </w:r>
      <w:r>
        <w:rPr>
          <w:rFonts w:ascii="Segoe UI Symbol" w:eastAsia="Segoe UI Symbol" w:hAnsi="Segoe UI Symbol" w:cs="Segoe UI Symbol"/>
        </w:rPr>
        <w:tab/>
      </w:r>
      <w:r>
        <w:rPr>
          <w:b/>
        </w:rPr>
        <w:t>STUDENT MEMBER</w:t>
      </w:r>
      <w:r>
        <w:t xml:space="preserve"> - Individuals enrolled as a full-time or part-time student at freshman standing or higher in the equivalent of at least 6 credit hours with an emphasis in human reso</w:t>
      </w:r>
      <w:r>
        <w:t>urce management subjects. Students may not vote or hold office.</w:t>
      </w:r>
    </w:p>
    <w:p w:rsidR="00CC07D2" w:rsidRDefault="00772C08">
      <w:pPr>
        <w:spacing w:after="413"/>
        <w:ind w:left="23"/>
      </w:pPr>
      <w:r>
        <w:t>I hereby apply for membership in the Society for Human Resource Management, Tennessee Valley Chapter, and agree to pay the annual membership dues. I recognize and accept the responsibilities i</w:t>
      </w:r>
      <w:r>
        <w:t>ncumbent upon me as a member of the Human Resource Management profession and I pledge to assist in carrying out the objectives of the Society.</w:t>
      </w:r>
    </w:p>
    <w:p w:rsidR="00CC07D2" w:rsidRDefault="00772C08">
      <w:pPr>
        <w:spacing w:after="0"/>
        <w:ind w:left="23"/>
      </w:pPr>
      <w:r>
        <w:t>_______________________________________________________________        ________________________________________</w:t>
      </w:r>
    </w:p>
    <w:p w:rsidR="00CC07D2" w:rsidRDefault="00772C08">
      <w:pPr>
        <w:ind w:left="23"/>
      </w:pPr>
      <w:r>
        <w:t>S</w:t>
      </w:r>
      <w:r>
        <w:t>IGNATURE OF APPLICANT                                                                                                DATE</w:t>
      </w:r>
    </w:p>
    <w:p w:rsidR="00CC07D2" w:rsidRDefault="00772C08">
      <w:pPr>
        <w:ind w:left="23"/>
      </w:pPr>
      <w:r>
        <w:rPr>
          <w:b/>
        </w:rPr>
        <w:t>Referred by (if applicable):</w:t>
      </w:r>
      <w:r>
        <w:t xml:space="preserve"> ____________________________________________________________________________________</w:t>
      </w:r>
    </w:p>
    <w:p w:rsidR="00CC07D2" w:rsidRDefault="00772C08">
      <w:pPr>
        <w:spacing w:after="0"/>
        <w:ind w:left="23"/>
      </w:pPr>
      <w:r>
        <w:rPr>
          <w:b/>
        </w:rPr>
        <w:t>Annual Dues</w:t>
      </w:r>
      <w:r>
        <w:t xml:space="preserve"> (check p</w:t>
      </w:r>
      <w:r>
        <w:t>ayable to Tennessee Valley Chapter SHRM):</w:t>
      </w:r>
    </w:p>
    <w:p w:rsidR="00CC07D2" w:rsidRDefault="00772C08">
      <w:pPr>
        <w:ind w:left="23"/>
      </w:pPr>
      <w:r>
        <w:t xml:space="preserve">         </w:t>
      </w:r>
      <w:r>
        <w:rPr>
          <w:b/>
        </w:rPr>
        <w:t>$40.00</w:t>
      </w:r>
      <w:r>
        <w:t xml:space="preserve"> or </w:t>
      </w:r>
      <w:r>
        <w:rPr>
          <w:b/>
        </w:rPr>
        <w:t>$25.00</w:t>
      </w:r>
      <w:r>
        <w:t xml:space="preserve"> if National SHRM Member (please provide proof of membership) </w:t>
      </w:r>
      <w:r>
        <w:rPr>
          <w:b/>
        </w:rPr>
        <w:t>$15.00</w:t>
      </w:r>
      <w:r>
        <w:t xml:space="preserve"> Students</w:t>
      </w:r>
    </w:p>
    <w:p w:rsidR="00CC07D2" w:rsidRDefault="00772C08">
      <w:pPr>
        <w:spacing w:after="0" w:line="259" w:lineRule="auto"/>
        <w:ind w:left="0" w:firstLine="0"/>
      </w:pPr>
      <w:r>
        <w:rPr>
          <w:b/>
        </w:rPr>
        <w:lastRenderedPageBreak/>
        <w:t>Return completed application, resumé and check to:</w:t>
      </w:r>
    </w:p>
    <w:p w:rsidR="00CC07D2" w:rsidRDefault="00772C08">
      <w:pPr>
        <w:spacing w:after="0"/>
        <w:ind w:left="23"/>
      </w:pPr>
      <w:r>
        <w:t xml:space="preserve">         Tennessee Valley Chapter SHRM</w:t>
      </w:r>
    </w:p>
    <w:p w:rsidR="00CC07D2" w:rsidRDefault="00772C08">
      <w:pPr>
        <w:spacing w:after="0"/>
        <w:ind w:left="23" w:right="8193"/>
      </w:pPr>
      <w:r>
        <w:t xml:space="preserve">         Attention: Membership          P.O. Box 1271</w:t>
      </w:r>
    </w:p>
    <w:p w:rsidR="00CC07D2" w:rsidRDefault="00772C08">
      <w:pPr>
        <w:ind w:left="23"/>
      </w:pPr>
      <w:r>
        <w:t xml:space="preserve">         Decatur, AL 35602-1271</w:t>
      </w:r>
    </w:p>
    <w:p w:rsidR="00CC07D2" w:rsidRDefault="00772C08">
      <w:pPr>
        <w:ind w:left="23"/>
      </w:pPr>
      <w:r>
        <w:t>Monthly lunch meetings are held the second Wednesday of every month at 11:15 at the Decatur Country Club. Lunch is $15.00 per person.</w:t>
      </w:r>
    </w:p>
    <w:p w:rsidR="00772C08" w:rsidRDefault="00772C08">
      <w:pPr>
        <w:ind w:left="23"/>
      </w:pPr>
    </w:p>
    <w:p w:rsidR="00772C08" w:rsidRDefault="00772C08">
      <w:pPr>
        <w:ind w:left="23"/>
      </w:pPr>
      <w:r>
        <w:t>NAME (as you would like for it to appear on your name tag): _______________________________________________________</w:t>
      </w:r>
    </w:p>
    <w:sectPr w:rsidR="00772C08">
      <w:pgSz w:w="12240" w:h="15840"/>
      <w:pgMar w:top="668" w:right="729" w:bottom="61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D2"/>
    <w:rsid w:val="00772C08"/>
    <w:rsid w:val="00C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65DE3-6A52-4F17-B757-FCF811DD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61" w:lineRule="auto"/>
      <w:ind w:left="10" w:hanging="10"/>
    </w:pPr>
    <w:rPr>
      <w:rFonts w:ascii="Times New Roman" w:eastAsia="Times New Roman" w:hAnsi="Times New Roman" w:cs="Times New Roman"/>
      <w:color w:val="181717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2"/>
      <w:ind w:left="9"/>
      <w:jc w:val="center"/>
      <w:outlineLvl w:val="0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Simmons</dc:creator>
  <cp:keywords/>
  <cp:lastModifiedBy>Taylor Simmons</cp:lastModifiedBy>
  <cp:revision>2</cp:revision>
  <dcterms:created xsi:type="dcterms:W3CDTF">2015-05-14T13:28:00Z</dcterms:created>
  <dcterms:modified xsi:type="dcterms:W3CDTF">2015-05-14T13:28:00Z</dcterms:modified>
</cp:coreProperties>
</file>